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7C" w:rsidRPr="005E107C" w:rsidRDefault="005E107C" w:rsidP="005E107C">
      <w:pPr>
        <w:pStyle w:val="Bezmezer"/>
        <w:rPr>
          <w:rStyle w:val="Siln"/>
          <w:rFonts w:ascii="Arial" w:hAnsi="Arial" w:cs="Arial"/>
          <w:b w:val="0"/>
        </w:rPr>
      </w:pPr>
      <w:r w:rsidRPr="005E107C">
        <w:rPr>
          <w:rStyle w:val="Siln"/>
          <w:rFonts w:ascii="Arial" w:hAnsi="Arial" w:cs="Arial"/>
          <w:b w:val="0"/>
          <w:noProof/>
          <w:lang w:eastAsia="cs-CZ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4434840</wp:posOffset>
            </wp:positionH>
            <wp:positionV relativeFrom="paragraph">
              <wp:posOffset>-426085</wp:posOffset>
            </wp:positionV>
            <wp:extent cx="1362075" cy="514350"/>
            <wp:effectExtent l="19050" t="0" r="9525" b="0"/>
            <wp:wrapTight wrapText="bothSides">
              <wp:wrapPolygon edited="0">
                <wp:start x="-302" y="0"/>
                <wp:lineTo x="-302" y="20800"/>
                <wp:lineTo x="21751" y="20800"/>
                <wp:lineTo x="21751" y="0"/>
                <wp:lineTo x="-302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107C">
        <w:rPr>
          <w:rStyle w:val="Siln"/>
          <w:rFonts w:ascii="Arial" w:hAnsi="Arial" w:cs="Arial"/>
          <w:b w:val="0"/>
        </w:rPr>
        <w:t>Tisková zpráva</w:t>
      </w:r>
    </w:p>
    <w:p w:rsidR="005E107C" w:rsidRPr="005E107C" w:rsidRDefault="00332A8D" w:rsidP="005E107C">
      <w:pPr>
        <w:pStyle w:val="Bezmezer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26</w:t>
      </w:r>
      <w:r w:rsidR="005E107C" w:rsidRPr="005E107C">
        <w:rPr>
          <w:rStyle w:val="Siln"/>
          <w:rFonts w:ascii="Arial" w:hAnsi="Arial" w:cs="Arial"/>
          <w:b w:val="0"/>
        </w:rPr>
        <w:t>. září 2011, Praha</w:t>
      </w:r>
    </w:p>
    <w:p w:rsidR="005E107C" w:rsidRPr="005E107C" w:rsidRDefault="005E107C" w:rsidP="005E107C">
      <w:pPr>
        <w:pBdr>
          <w:bottom w:val="single" w:sz="4" w:space="0" w:color="000000"/>
        </w:pBdr>
        <w:jc w:val="center"/>
        <w:rPr>
          <w:rFonts w:ascii="Arial" w:hAnsi="Arial" w:cs="Arial"/>
          <w:sz w:val="24"/>
        </w:rPr>
      </w:pPr>
    </w:p>
    <w:p w:rsidR="005E107C" w:rsidRPr="004B2F26" w:rsidRDefault="006D073E" w:rsidP="006D073E">
      <w:pPr>
        <w:pStyle w:val="Bezmezer"/>
        <w:jc w:val="center"/>
        <w:rPr>
          <w:rStyle w:val="Siln"/>
          <w:rFonts w:ascii="Arial" w:hAnsi="Arial" w:cs="Arial"/>
          <w:bCs w:val="0"/>
          <w:sz w:val="28"/>
          <w:szCs w:val="28"/>
        </w:rPr>
      </w:pPr>
      <w:r w:rsidRPr="004B2F26">
        <w:rPr>
          <w:rStyle w:val="Siln"/>
          <w:rFonts w:ascii="Arial" w:hAnsi="Arial" w:cs="Arial"/>
          <w:bCs w:val="0"/>
          <w:sz w:val="28"/>
          <w:szCs w:val="28"/>
        </w:rPr>
        <w:t>Vše o mužích</w:t>
      </w:r>
      <w:r w:rsidR="004B2F26" w:rsidRPr="004B2F26">
        <w:rPr>
          <w:rStyle w:val="Siln"/>
          <w:rFonts w:ascii="Arial" w:hAnsi="Arial" w:cs="Arial"/>
          <w:bCs w:val="0"/>
          <w:sz w:val="28"/>
          <w:szCs w:val="28"/>
        </w:rPr>
        <w:t xml:space="preserve"> po dvousté… </w:t>
      </w:r>
    </w:p>
    <w:p w:rsidR="005E107C" w:rsidRPr="006D073E" w:rsidRDefault="005E107C" w:rsidP="006D073E">
      <w:pPr>
        <w:pStyle w:val="Bezmezer"/>
        <w:rPr>
          <w:rFonts w:ascii="Arial" w:hAnsi="Arial" w:cs="Arial"/>
          <w:sz w:val="24"/>
          <w:szCs w:val="24"/>
        </w:rPr>
      </w:pPr>
    </w:p>
    <w:p w:rsidR="006D073E" w:rsidRPr="004B2F26" w:rsidRDefault="006D073E" w:rsidP="004B2F26">
      <w:pPr>
        <w:pStyle w:val="Bezmezer"/>
        <w:rPr>
          <w:rFonts w:ascii="Arial" w:hAnsi="Arial" w:cs="Arial"/>
          <w:b/>
        </w:rPr>
      </w:pPr>
      <w:r w:rsidRPr="004B2F26">
        <w:rPr>
          <w:rFonts w:ascii="Arial" w:hAnsi="Arial" w:cs="Arial"/>
          <w:b/>
        </w:rPr>
        <w:t xml:space="preserve">Ve čtvrtek 29. září se uskuteční v Divadle </w:t>
      </w:r>
      <w:proofErr w:type="spellStart"/>
      <w:r w:rsidRPr="004B2F26">
        <w:rPr>
          <w:rFonts w:ascii="Arial" w:hAnsi="Arial" w:cs="Arial"/>
          <w:b/>
        </w:rPr>
        <w:t>Palace</w:t>
      </w:r>
      <w:proofErr w:type="spellEnd"/>
      <w:r w:rsidRPr="004B2F26">
        <w:rPr>
          <w:rFonts w:ascii="Arial" w:hAnsi="Arial" w:cs="Arial"/>
          <w:b/>
        </w:rPr>
        <w:t xml:space="preserve"> na Václavském nám. již 200. repríza úspěšného </w:t>
      </w:r>
      <w:r w:rsidR="004B2F26">
        <w:rPr>
          <w:rFonts w:ascii="Arial" w:hAnsi="Arial" w:cs="Arial"/>
          <w:b/>
        </w:rPr>
        <w:t xml:space="preserve">divadelního </w:t>
      </w:r>
      <w:r w:rsidRPr="004B2F26">
        <w:rPr>
          <w:rFonts w:ascii="Arial" w:hAnsi="Arial" w:cs="Arial"/>
          <w:b/>
        </w:rPr>
        <w:t>představení Vše o mužích. Studio DVA jí uvedlo v premiéře, v rámci Léta hereckých osobností</w:t>
      </w:r>
      <w:r w:rsidR="007539DE">
        <w:rPr>
          <w:rFonts w:ascii="Arial" w:hAnsi="Arial" w:cs="Arial"/>
          <w:b/>
        </w:rPr>
        <w:t>,</w:t>
      </w:r>
      <w:r w:rsidRPr="004B2F26">
        <w:rPr>
          <w:rFonts w:ascii="Arial" w:hAnsi="Arial" w:cs="Arial"/>
          <w:b/>
        </w:rPr>
        <w:t xml:space="preserve"> v roce 2008. Od té doby vyprodává nejen pražsk</w:t>
      </w:r>
      <w:r w:rsidR="00705BD2">
        <w:rPr>
          <w:rFonts w:ascii="Arial" w:hAnsi="Arial" w:cs="Arial"/>
          <w:b/>
        </w:rPr>
        <w:t>ou</w:t>
      </w:r>
      <w:r w:rsidRPr="004B2F26">
        <w:rPr>
          <w:rFonts w:ascii="Arial" w:hAnsi="Arial" w:cs="Arial"/>
          <w:b/>
        </w:rPr>
        <w:t xml:space="preserve"> </w:t>
      </w:r>
      <w:r w:rsidR="00705BD2">
        <w:rPr>
          <w:rFonts w:ascii="Arial" w:hAnsi="Arial" w:cs="Arial"/>
          <w:b/>
        </w:rPr>
        <w:t xml:space="preserve">scénu, </w:t>
      </w:r>
      <w:r w:rsidRPr="004B2F26">
        <w:rPr>
          <w:rFonts w:ascii="Arial" w:hAnsi="Arial" w:cs="Arial"/>
          <w:b/>
        </w:rPr>
        <w:t xml:space="preserve">ale velmi úspěšná je i na zájezdech. </w:t>
      </w:r>
      <w:r w:rsidRPr="004B2F26">
        <w:rPr>
          <w:rFonts w:ascii="Arial" w:hAnsi="Arial" w:cs="Arial"/>
          <w:b/>
          <w:szCs w:val="20"/>
        </w:rPr>
        <w:t xml:space="preserve">V hlavních rolích </w:t>
      </w:r>
      <w:proofErr w:type="spellStart"/>
      <w:r w:rsidRPr="004B2F26">
        <w:rPr>
          <w:rFonts w:ascii="Arial" w:hAnsi="Arial" w:cs="Arial"/>
          <w:b/>
          <w:szCs w:val="20"/>
        </w:rPr>
        <w:t>Maroš</w:t>
      </w:r>
      <w:proofErr w:type="spellEnd"/>
      <w:r w:rsidRPr="004B2F26">
        <w:rPr>
          <w:rFonts w:ascii="Arial" w:hAnsi="Arial" w:cs="Arial"/>
          <w:b/>
          <w:szCs w:val="20"/>
        </w:rPr>
        <w:t xml:space="preserve"> </w:t>
      </w:r>
      <w:proofErr w:type="spellStart"/>
      <w:r w:rsidRPr="004B2F26">
        <w:rPr>
          <w:rFonts w:ascii="Arial" w:hAnsi="Arial" w:cs="Arial"/>
          <w:b/>
          <w:szCs w:val="20"/>
        </w:rPr>
        <w:t>Kramár</w:t>
      </w:r>
      <w:proofErr w:type="spellEnd"/>
      <w:r w:rsidRPr="004B2F26">
        <w:rPr>
          <w:rFonts w:ascii="Arial" w:hAnsi="Arial" w:cs="Arial"/>
          <w:b/>
          <w:szCs w:val="20"/>
        </w:rPr>
        <w:t>, Filip Blažek a Michal Slaný.</w:t>
      </w:r>
    </w:p>
    <w:p w:rsidR="00332A8D" w:rsidRPr="004B2F26" w:rsidRDefault="00332A8D" w:rsidP="004B2F26">
      <w:pPr>
        <w:pStyle w:val="Bezmezer"/>
        <w:rPr>
          <w:rFonts w:ascii="Arial" w:hAnsi="Arial" w:cs="Arial"/>
        </w:rPr>
      </w:pPr>
    </w:p>
    <w:p w:rsidR="00B26B09" w:rsidRPr="00705BD2" w:rsidRDefault="006519C3" w:rsidP="004B2F26">
      <w:pPr>
        <w:pStyle w:val="Bezmezer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004B2F26">
        <w:rPr>
          <w:rFonts w:ascii="Arial" w:hAnsi="Arial" w:cs="Arial"/>
        </w:rPr>
        <w:t>Poslední jmenovaný k tomu říká</w:t>
      </w:r>
      <w:r w:rsidRPr="00705BD2">
        <w:rPr>
          <w:rFonts w:ascii="Arial" w:hAnsi="Arial" w:cs="Arial"/>
          <w:i/>
        </w:rPr>
        <w:t xml:space="preserve">: </w:t>
      </w:r>
      <w:r w:rsidRPr="00705BD2">
        <w:rPr>
          <w:rStyle w:val="longtext"/>
          <w:rFonts w:ascii="Arial" w:hAnsi="Arial" w:cs="Arial"/>
          <w:i/>
          <w:shd w:val="clear" w:color="auto" w:fill="FFFFFF"/>
        </w:rPr>
        <w:t>„</w:t>
      </w:r>
      <w:r w:rsidRPr="00705BD2">
        <w:rPr>
          <w:rFonts w:ascii="Arial" w:hAnsi="Arial" w:cs="Arial"/>
          <w:i/>
        </w:rPr>
        <w:t xml:space="preserve">To, že má u diváků takový úspěch, nás samozřejmě velice těší a jsou to právě i diváci, kteří vytvářejí skvělou atmosféru. Díky improvizacím je to pokaždé trochu jiné. Navíc na nás dokonce chodí i </w:t>
      </w:r>
      <w:proofErr w:type="spellStart"/>
      <w:r w:rsidRPr="00705BD2">
        <w:rPr>
          <w:rFonts w:ascii="Arial" w:hAnsi="Arial" w:cs="Arial"/>
          <w:i/>
        </w:rPr>
        <w:t>fanynky</w:t>
      </w:r>
      <w:proofErr w:type="spellEnd"/>
      <w:r w:rsidRPr="00705BD2">
        <w:rPr>
          <w:rFonts w:ascii="Arial" w:hAnsi="Arial" w:cs="Arial"/>
          <w:i/>
        </w:rPr>
        <w:t>, které nás viděly třeba i třináctkrát.“</w:t>
      </w:r>
      <w:r w:rsidR="007539DE" w:rsidRPr="00705BD2">
        <w:rPr>
          <w:rFonts w:ascii="Arial" w:hAnsi="Arial" w:cs="Arial"/>
          <w:i/>
        </w:rPr>
        <w:t xml:space="preserve"> </w:t>
      </w:r>
      <w:r w:rsidR="00B26B09" w:rsidRPr="004B2F26">
        <w:rPr>
          <w:rFonts w:ascii="Arial" w:hAnsi="Arial" w:cs="Arial"/>
        </w:rPr>
        <w:t>Hru o tom</w:t>
      </w:r>
      <w:r w:rsidR="006B3995">
        <w:rPr>
          <w:rFonts w:ascii="Arial" w:hAnsi="Arial" w:cs="Arial"/>
        </w:rPr>
        <w:t>,</w:t>
      </w:r>
      <w:r w:rsidR="00B26B09" w:rsidRPr="004B2F26">
        <w:rPr>
          <w:rFonts w:ascii="Arial" w:hAnsi="Arial" w:cs="Arial"/>
        </w:rPr>
        <w:t xml:space="preserve"> jak muži vidí sami sebe, za co se nestydí i stydí nastudovala režisérka Jana </w:t>
      </w:r>
      <w:proofErr w:type="spellStart"/>
      <w:r w:rsidR="00B26B09" w:rsidRPr="004B2F26">
        <w:rPr>
          <w:rFonts w:ascii="Arial" w:hAnsi="Arial" w:cs="Arial"/>
        </w:rPr>
        <w:t>Janěková</w:t>
      </w:r>
      <w:proofErr w:type="spellEnd"/>
      <w:r w:rsidR="00B26B09" w:rsidRPr="004B2F26">
        <w:rPr>
          <w:rFonts w:ascii="Arial" w:hAnsi="Arial" w:cs="Arial"/>
        </w:rPr>
        <w:t xml:space="preserve">. Premiéry 7. července </w:t>
      </w:r>
      <w:r w:rsidRPr="004B2F26">
        <w:rPr>
          <w:rFonts w:ascii="Arial" w:hAnsi="Arial" w:cs="Arial"/>
        </w:rPr>
        <w:t xml:space="preserve">se </w:t>
      </w:r>
      <w:r w:rsidR="00B26B09" w:rsidRPr="004B2F26">
        <w:rPr>
          <w:rFonts w:ascii="Arial" w:hAnsi="Arial" w:cs="Arial"/>
        </w:rPr>
        <w:t xml:space="preserve">na Letní scéně Vyšehrad zúčastnil sám autor, chorvatský </w:t>
      </w:r>
      <w:r w:rsidR="00705BD2">
        <w:rPr>
          <w:rFonts w:ascii="Arial" w:hAnsi="Arial" w:cs="Arial"/>
        </w:rPr>
        <w:t xml:space="preserve">spisovatel </w:t>
      </w:r>
      <w:proofErr w:type="spellStart"/>
      <w:r w:rsidR="00B26B09" w:rsidRPr="004B2F26">
        <w:rPr>
          <w:rFonts w:ascii="Arial" w:hAnsi="Arial" w:cs="Arial"/>
          <w:szCs w:val="20"/>
        </w:rPr>
        <w:t>Mir</w:t>
      </w:r>
      <w:r w:rsidR="00B26B09" w:rsidRPr="004B2F26">
        <w:rPr>
          <w:rFonts w:ascii="Arial" w:hAnsi="Arial" w:cs="Arial"/>
        </w:rPr>
        <w:t>o</w:t>
      </w:r>
      <w:proofErr w:type="spellEnd"/>
      <w:r w:rsidR="00B26B09" w:rsidRPr="004B2F26">
        <w:rPr>
          <w:rFonts w:ascii="Arial" w:hAnsi="Arial" w:cs="Arial"/>
        </w:rPr>
        <w:t xml:space="preserve"> </w:t>
      </w:r>
      <w:proofErr w:type="spellStart"/>
      <w:r w:rsidR="00B26B09" w:rsidRPr="004B2F26">
        <w:rPr>
          <w:rFonts w:ascii="Arial" w:hAnsi="Arial" w:cs="Arial"/>
        </w:rPr>
        <w:t>Gavran</w:t>
      </w:r>
      <w:proofErr w:type="spellEnd"/>
      <w:r w:rsidR="00B26B09" w:rsidRPr="004B2F26">
        <w:rPr>
          <w:rFonts w:ascii="Arial" w:hAnsi="Arial" w:cs="Arial"/>
        </w:rPr>
        <w:t>.</w:t>
      </w:r>
      <w:r w:rsidRPr="004B2F26">
        <w:rPr>
          <w:rFonts w:ascii="Arial" w:hAnsi="Arial" w:cs="Arial"/>
        </w:rPr>
        <w:t xml:space="preserve"> </w:t>
      </w:r>
      <w:r w:rsidR="00B26B09" w:rsidRPr="004B2F26">
        <w:rPr>
          <w:rStyle w:val="Siln"/>
          <w:rFonts w:ascii="Arial" w:hAnsi="Arial" w:cs="Arial"/>
          <w:b w:val="0"/>
          <w:bCs w:val="0"/>
        </w:rPr>
        <w:t xml:space="preserve">Inscenace obsahuje čtveřici uzavřených příběhů. Každý ze tří protagonistů si tak během večera </w:t>
      </w:r>
      <w:r w:rsidR="00705BD2">
        <w:rPr>
          <w:rStyle w:val="Siln"/>
          <w:rFonts w:ascii="Arial" w:hAnsi="Arial" w:cs="Arial"/>
          <w:b w:val="0"/>
          <w:bCs w:val="0"/>
        </w:rPr>
        <w:t xml:space="preserve">zahraje </w:t>
      </w:r>
      <w:r w:rsidR="00B26B09" w:rsidRPr="004B2F26">
        <w:rPr>
          <w:rStyle w:val="Siln"/>
          <w:rFonts w:ascii="Arial" w:hAnsi="Arial" w:cs="Arial"/>
          <w:b w:val="0"/>
          <w:bCs w:val="0"/>
        </w:rPr>
        <w:t xml:space="preserve">čtyři rozdílně postavy. </w:t>
      </w:r>
      <w:r w:rsidR="00705BD2" w:rsidRPr="004B2F26">
        <w:rPr>
          <w:rFonts w:ascii="Arial" w:hAnsi="Arial" w:cs="Arial"/>
        </w:rPr>
        <w:t xml:space="preserve">Jak to dopadá, když se testosteron smíchá s city a striptýzem je možné se přesvědčit v Divadle </w:t>
      </w:r>
      <w:proofErr w:type="spellStart"/>
      <w:r w:rsidR="00705BD2" w:rsidRPr="004B2F26">
        <w:rPr>
          <w:rFonts w:ascii="Arial" w:hAnsi="Arial" w:cs="Arial"/>
        </w:rPr>
        <w:t>Palace</w:t>
      </w:r>
      <w:proofErr w:type="spellEnd"/>
      <w:r w:rsidR="00705BD2" w:rsidRPr="004B2F26">
        <w:rPr>
          <w:rFonts w:ascii="Arial" w:hAnsi="Arial" w:cs="Arial"/>
        </w:rPr>
        <w:t xml:space="preserve"> 29.</w:t>
      </w:r>
      <w:r w:rsidR="00064628">
        <w:rPr>
          <w:rFonts w:ascii="Arial" w:hAnsi="Arial" w:cs="Arial"/>
        </w:rPr>
        <w:t xml:space="preserve">    </w:t>
      </w:r>
      <w:r w:rsidR="00705BD2" w:rsidRPr="004B2F26">
        <w:rPr>
          <w:rFonts w:ascii="Arial" w:hAnsi="Arial" w:cs="Arial"/>
        </w:rPr>
        <w:t>a 30. září a poté 13. a 14. října.</w:t>
      </w:r>
    </w:p>
    <w:p w:rsidR="00B26B09" w:rsidRPr="004B2F26" w:rsidRDefault="00EB15EA" w:rsidP="004B2F2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05ADB" w:rsidRPr="004B2F26" w:rsidRDefault="00B26B09" w:rsidP="004B2F26">
      <w:pPr>
        <w:pStyle w:val="Bezmezer"/>
        <w:rPr>
          <w:rFonts w:ascii="Arial" w:hAnsi="Arial" w:cs="Arial"/>
        </w:rPr>
      </w:pPr>
      <w:r w:rsidRPr="004B2F26">
        <w:rPr>
          <w:rFonts w:ascii="Arial" w:hAnsi="Arial" w:cs="Arial"/>
        </w:rPr>
        <w:t xml:space="preserve">Z pera stejného autora pochází i představení Vše o ženách v hlavních rolích </w:t>
      </w:r>
      <w:r w:rsidR="00F05ADB" w:rsidRPr="004B2F26">
        <w:rPr>
          <w:rFonts w:ascii="Arial" w:hAnsi="Arial" w:cs="Arial"/>
        </w:rPr>
        <w:t>s Annou Šiškovou, Janou Krausovou a Jitkou Schneiderovou</w:t>
      </w:r>
      <w:r w:rsidRPr="004B2F26">
        <w:rPr>
          <w:rFonts w:ascii="Arial" w:hAnsi="Arial" w:cs="Arial"/>
        </w:rPr>
        <w:t>, kter</w:t>
      </w:r>
      <w:r w:rsidR="006519C3" w:rsidRPr="004B2F26">
        <w:rPr>
          <w:rFonts w:ascii="Arial" w:hAnsi="Arial" w:cs="Arial"/>
        </w:rPr>
        <w:t>é</w:t>
      </w:r>
      <w:r w:rsidRPr="004B2F26">
        <w:rPr>
          <w:rFonts w:ascii="Arial" w:hAnsi="Arial" w:cs="Arial"/>
        </w:rPr>
        <w:t xml:space="preserve"> Studio DVA úspěšně uvádí </w:t>
      </w:r>
      <w:r w:rsidR="006519C3" w:rsidRPr="004B2F26">
        <w:rPr>
          <w:rFonts w:ascii="Arial" w:hAnsi="Arial" w:cs="Arial"/>
        </w:rPr>
        <w:t xml:space="preserve">o rok déle než Vše o mužích. </w:t>
      </w:r>
    </w:p>
    <w:p w:rsidR="006519C3" w:rsidRPr="004B2F26" w:rsidRDefault="006519C3" w:rsidP="004B2F26">
      <w:pPr>
        <w:pStyle w:val="Bezmezer"/>
        <w:rPr>
          <w:rFonts w:ascii="Arial" w:hAnsi="Arial" w:cs="Arial"/>
        </w:rPr>
      </w:pPr>
    </w:p>
    <w:p w:rsidR="007539DE" w:rsidRDefault="007539DE" w:rsidP="006D073E">
      <w:pPr>
        <w:pStyle w:val="Bezmezer"/>
        <w:rPr>
          <w:rFonts w:ascii="Arial" w:hAnsi="Arial" w:cs="Arial"/>
          <w:sz w:val="24"/>
          <w:szCs w:val="24"/>
        </w:rPr>
      </w:pPr>
    </w:p>
    <w:p w:rsidR="001E69AA" w:rsidRPr="006519C3" w:rsidRDefault="001E69AA" w:rsidP="006519C3">
      <w:pPr>
        <w:pStyle w:val="Bezmezer"/>
        <w:rPr>
          <w:rFonts w:ascii="Arial" w:hAnsi="Arial" w:cs="Arial"/>
          <w:sz w:val="24"/>
          <w:szCs w:val="24"/>
        </w:rPr>
      </w:pPr>
    </w:p>
    <w:p w:rsidR="00F63622" w:rsidRPr="007028A5" w:rsidRDefault="00F63622" w:rsidP="00F63622">
      <w:pPr>
        <w:pStyle w:val="Bezmezer"/>
        <w:rPr>
          <w:rStyle w:val="Siln"/>
          <w:rFonts w:ascii="Arial" w:hAnsi="Arial" w:cs="Arial"/>
          <w:i/>
          <w:sz w:val="20"/>
          <w:szCs w:val="20"/>
        </w:rPr>
      </w:pPr>
      <w:proofErr w:type="spellStart"/>
      <w:r w:rsidRPr="007028A5">
        <w:rPr>
          <w:rStyle w:val="Siln"/>
          <w:rFonts w:ascii="Arial" w:hAnsi="Arial" w:cs="Arial"/>
          <w:i/>
          <w:sz w:val="20"/>
          <w:szCs w:val="20"/>
        </w:rPr>
        <w:t>Miro</w:t>
      </w:r>
      <w:proofErr w:type="spellEnd"/>
      <w:r w:rsidRPr="007028A5">
        <w:rPr>
          <w:rStyle w:val="Siln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028A5">
        <w:rPr>
          <w:rStyle w:val="Siln"/>
          <w:rFonts w:ascii="Arial" w:hAnsi="Arial" w:cs="Arial"/>
          <w:i/>
          <w:sz w:val="20"/>
          <w:szCs w:val="20"/>
        </w:rPr>
        <w:t>Gavran</w:t>
      </w:r>
      <w:proofErr w:type="spellEnd"/>
      <w:r w:rsidRPr="007028A5">
        <w:rPr>
          <w:rStyle w:val="Siln"/>
          <w:rFonts w:ascii="Arial" w:hAnsi="Arial" w:cs="Arial"/>
          <w:i/>
          <w:sz w:val="20"/>
          <w:szCs w:val="20"/>
        </w:rPr>
        <w:t xml:space="preserve"> (1961) </w:t>
      </w:r>
    </w:p>
    <w:p w:rsidR="001E69AA" w:rsidRPr="007028A5" w:rsidRDefault="00F63622" w:rsidP="00F63622">
      <w:pPr>
        <w:pStyle w:val="Bezmezer"/>
        <w:rPr>
          <w:rStyle w:val="Siln"/>
          <w:rFonts w:ascii="Arial" w:hAnsi="Arial" w:cs="Arial"/>
          <w:b w:val="0"/>
          <w:i/>
          <w:sz w:val="20"/>
          <w:szCs w:val="20"/>
        </w:rPr>
      </w:pPr>
      <w:r w:rsidRPr="007028A5">
        <w:rPr>
          <w:rStyle w:val="Siln"/>
          <w:rFonts w:ascii="Arial" w:hAnsi="Arial" w:cs="Arial"/>
          <w:b w:val="0"/>
          <w:i/>
          <w:sz w:val="20"/>
          <w:szCs w:val="20"/>
        </w:rPr>
        <w:t>V</w:t>
      </w:r>
      <w:r w:rsidR="001E69AA" w:rsidRPr="007028A5">
        <w:rPr>
          <w:rStyle w:val="Siln"/>
          <w:rFonts w:ascii="Arial" w:hAnsi="Arial" w:cs="Arial"/>
          <w:b w:val="0"/>
          <w:i/>
          <w:sz w:val="20"/>
          <w:szCs w:val="20"/>
        </w:rPr>
        <w:t xml:space="preserve"> současné době </w:t>
      </w:r>
      <w:r w:rsidRPr="007028A5">
        <w:rPr>
          <w:rStyle w:val="Siln"/>
          <w:rFonts w:ascii="Arial" w:hAnsi="Arial" w:cs="Arial"/>
          <w:b w:val="0"/>
          <w:i/>
          <w:sz w:val="20"/>
          <w:szCs w:val="20"/>
        </w:rPr>
        <w:t xml:space="preserve">je </w:t>
      </w:r>
      <w:r w:rsidR="001E69AA" w:rsidRPr="007028A5">
        <w:rPr>
          <w:rStyle w:val="Siln"/>
          <w:rFonts w:ascii="Arial" w:hAnsi="Arial" w:cs="Arial"/>
          <w:b w:val="0"/>
          <w:i/>
          <w:sz w:val="20"/>
          <w:szCs w:val="20"/>
        </w:rPr>
        <w:t xml:space="preserve">nejznámějším a </w:t>
      </w:r>
      <w:proofErr w:type="spellStart"/>
      <w:r w:rsidR="001E69AA" w:rsidRPr="007028A5">
        <w:rPr>
          <w:rStyle w:val="Siln"/>
          <w:rFonts w:ascii="Arial" w:hAnsi="Arial" w:cs="Arial"/>
          <w:b w:val="0"/>
          <w:i/>
          <w:sz w:val="20"/>
          <w:szCs w:val="20"/>
        </w:rPr>
        <w:t>nejpřekládanějším</w:t>
      </w:r>
      <w:proofErr w:type="spellEnd"/>
      <w:r w:rsidR="001E69AA" w:rsidRPr="007028A5">
        <w:rPr>
          <w:rStyle w:val="Siln"/>
          <w:rFonts w:ascii="Arial" w:hAnsi="Arial" w:cs="Arial"/>
          <w:b w:val="0"/>
          <w:i/>
          <w:sz w:val="20"/>
          <w:szCs w:val="20"/>
        </w:rPr>
        <w:t xml:space="preserve"> chorvatským autorem. Vystudoval dramaturgii na záhřebské Akademii</w:t>
      </w:r>
      <w:r w:rsidRPr="007028A5">
        <w:rPr>
          <w:rStyle w:val="Siln"/>
          <w:rFonts w:ascii="Arial" w:hAnsi="Arial" w:cs="Arial"/>
          <w:b w:val="0"/>
          <w:i/>
          <w:sz w:val="20"/>
          <w:szCs w:val="20"/>
        </w:rPr>
        <w:t xml:space="preserve">. </w:t>
      </w:r>
      <w:r w:rsidR="001E69AA" w:rsidRPr="007028A5">
        <w:rPr>
          <w:rStyle w:val="Siln"/>
          <w:rFonts w:ascii="Arial" w:hAnsi="Arial" w:cs="Arial"/>
          <w:b w:val="0"/>
          <w:i/>
          <w:sz w:val="20"/>
          <w:szCs w:val="20"/>
        </w:rPr>
        <w:t>Napsal více jak třicet divadelních her</w:t>
      </w:r>
      <w:r w:rsidRPr="007028A5">
        <w:rPr>
          <w:rStyle w:val="Siln"/>
          <w:rFonts w:ascii="Arial" w:hAnsi="Arial" w:cs="Arial"/>
          <w:b w:val="0"/>
          <w:i/>
          <w:sz w:val="20"/>
          <w:szCs w:val="20"/>
        </w:rPr>
        <w:t xml:space="preserve">. </w:t>
      </w:r>
      <w:r w:rsidR="001E69AA" w:rsidRPr="007028A5">
        <w:rPr>
          <w:rStyle w:val="Siln"/>
          <w:rFonts w:ascii="Arial" w:hAnsi="Arial" w:cs="Arial"/>
          <w:b w:val="0"/>
          <w:i/>
          <w:sz w:val="20"/>
          <w:szCs w:val="20"/>
        </w:rPr>
        <w:t>Je autorem sedmi románů pro dospělé, osmi povídkových knížek a desít</w:t>
      </w:r>
      <w:r w:rsidRPr="007028A5">
        <w:rPr>
          <w:rStyle w:val="Siln"/>
          <w:rFonts w:ascii="Arial" w:hAnsi="Arial" w:cs="Arial"/>
          <w:b w:val="0"/>
          <w:i/>
          <w:sz w:val="20"/>
          <w:szCs w:val="20"/>
        </w:rPr>
        <w:t>e</w:t>
      </w:r>
      <w:r w:rsidR="001E69AA" w:rsidRPr="007028A5">
        <w:rPr>
          <w:rStyle w:val="Siln"/>
          <w:rFonts w:ascii="Arial" w:hAnsi="Arial" w:cs="Arial"/>
          <w:b w:val="0"/>
          <w:i/>
          <w:sz w:val="20"/>
          <w:szCs w:val="20"/>
        </w:rPr>
        <w:t>k her pro děti.</w:t>
      </w:r>
      <w:r w:rsidRPr="007028A5">
        <w:rPr>
          <w:rStyle w:val="Siln"/>
          <w:rFonts w:ascii="Arial" w:hAnsi="Arial" w:cs="Arial"/>
          <w:b w:val="0"/>
          <w:i/>
          <w:sz w:val="20"/>
          <w:szCs w:val="20"/>
        </w:rPr>
        <w:t xml:space="preserve"> Jeho díla byla přeložena do 35 jazyků a jeho knihy vyšly ve 150 různých vydáních doma i v zahran</w:t>
      </w:r>
      <w:r w:rsidR="006B3995">
        <w:rPr>
          <w:rStyle w:val="Siln"/>
          <w:rFonts w:ascii="Arial" w:hAnsi="Arial" w:cs="Arial"/>
          <w:b w:val="0"/>
          <w:i/>
          <w:sz w:val="20"/>
          <w:szCs w:val="20"/>
        </w:rPr>
        <w:t>ičí. Jeho dramata a komedie měla</w:t>
      </w:r>
      <w:r w:rsidRPr="007028A5">
        <w:rPr>
          <w:rStyle w:val="Siln"/>
          <w:rFonts w:ascii="Arial" w:hAnsi="Arial" w:cs="Arial"/>
          <w:b w:val="0"/>
          <w:i/>
          <w:sz w:val="20"/>
          <w:szCs w:val="20"/>
        </w:rPr>
        <w:t xml:space="preserve"> více než 200 divadelních premiér</w:t>
      </w:r>
      <w:r w:rsidR="006B3995">
        <w:rPr>
          <w:rStyle w:val="Siln"/>
          <w:rFonts w:ascii="Arial" w:hAnsi="Arial" w:cs="Arial"/>
          <w:b w:val="0"/>
          <w:i/>
          <w:sz w:val="20"/>
          <w:szCs w:val="20"/>
        </w:rPr>
        <w:t xml:space="preserve"> a po celém světě je z</w:t>
      </w:r>
      <w:r w:rsidRPr="007028A5">
        <w:rPr>
          <w:rStyle w:val="Siln"/>
          <w:rFonts w:ascii="Arial" w:hAnsi="Arial" w:cs="Arial"/>
          <w:b w:val="0"/>
          <w:i/>
          <w:sz w:val="20"/>
          <w:szCs w:val="20"/>
        </w:rPr>
        <w:t>hlédlo více než dva miliony diváků.</w:t>
      </w:r>
    </w:p>
    <w:p w:rsidR="001E69AA" w:rsidRDefault="001E69AA"/>
    <w:p w:rsidR="00705BD2" w:rsidRDefault="00705BD2"/>
    <w:p w:rsidR="00705BD2" w:rsidRDefault="00705BD2"/>
    <w:p w:rsidR="005E107C" w:rsidRPr="001A713B" w:rsidRDefault="005E107C" w:rsidP="005E107C">
      <w:pPr>
        <w:pStyle w:val="Zkladntextodsazen"/>
        <w:pBdr>
          <w:bottom w:val="single" w:sz="4" w:space="1" w:color="000000"/>
        </w:pBdr>
        <w:spacing w:after="0" w:line="100" w:lineRule="atLeast"/>
        <w:ind w:left="0"/>
        <w:rPr>
          <w:b/>
          <w:bCs/>
          <w:caps/>
          <w:color w:val="FF0000"/>
          <w:sz w:val="22"/>
        </w:rPr>
      </w:pPr>
      <w:r w:rsidRPr="001A713B">
        <w:rPr>
          <w:b/>
          <w:bCs/>
          <w:caps/>
          <w:color w:val="FF0000"/>
          <w:sz w:val="22"/>
        </w:rPr>
        <w:t>Kontakt</w:t>
      </w:r>
    </w:p>
    <w:p w:rsidR="00BD3BA5" w:rsidRPr="00BD3BA5" w:rsidRDefault="005E107C" w:rsidP="00BD3BA5">
      <w:pPr>
        <w:pStyle w:val="Bezmezer"/>
        <w:rPr>
          <w:rFonts w:ascii="Arial" w:hAnsi="Arial" w:cs="Arial"/>
          <w:b/>
        </w:rPr>
      </w:pPr>
      <w:r w:rsidRPr="00BD3BA5">
        <w:rPr>
          <w:rFonts w:ascii="Arial" w:hAnsi="Arial" w:cs="Arial"/>
          <w:b/>
        </w:rPr>
        <w:t>Studio DVA</w:t>
      </w:r>
    </w:p>
    <w:p w:rsidR="00BD3BA5" w:rsidRDefault="00BD3BA5" w:rsidP="00BD3BA5">
      <w:pPr>
        <w:pStyle w:val="Bezmezer"/>
        <w:rPr>
          <w:rFonts w:ascii="Arial" w:hAnsi="Arial" w:cs="Arial"/>
        </w:rPr>
      </w:pPr>
    </w:p>
    <w:p w:rsidR="005E107C" w:rsidRPr="00BD3BA5" w:rsidRDefault="005E107C" w:rsidP="00BD3BA5">
      <w:pPr>
        <w:pStyle w:val="Bezmezer"/>
        <w:rPr>
          <w:rFonts w:ascii="Arial" w:hAnsi="Arial" w:cs="Arial"/>
        </w:rPr>
      </w:pPr>
      <w:r w:rsidRPr="00BD3BA5">
        <w:rPr>
          <w:rFonts w:ascii="Arial" w:hAnsi="Arial" w:cs="Arial"/>
        </w:rPr>
        <w:t>Novomlýnská 5, 110 00 Praha 1</w:t>
      </w:r>
    </w:p>
    <w:p w:rsidR="005E107C" w:rsidRPr="00BD3BA5" w:rsidRDefault="009103F4" w:rsidP="00BD3BA5">
      <w:pPr>
        <w:pStyle w:val="Bezmezer"/>
        <w:rPr>
          <w:rFonts w:ascii="Arial" w:hAnsi="Arial" w:cs="Arial"/>
        </w:rPr>
      </w:pPr>
      <w:hyperlink r:id="rId5" w:history="1">
        <w:r w:rsidR="005E107C" w:rsidRPr="00BD3BA5">
          <w:rPr>
            <w:rStyle w:val="Hypertextovodkaz"/>
            <w:rFonts w:ascii="Arial" w:hAnsi="Arial" w:cs="Arial"/>
          </w:rPr>
          <w:t>www.studiodva.cz</w:t>
        </w:r>
      </w:hyperlink>
    </w:p>
    <w:p w:rsidR="005E107C" w:rsidRPr="001A713B" w:rsidRDefault="005E107C" w:rsidP="005E107C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bCs/>
          <w:sz w:val="22"/>
        </w:rPr>
      </w:pPr>
    </w:p>
    <w:p w:rsidR="005E107C" w:rsidRPr="001A713B" w:rsidRDefault="005E107C" w:rsidP="005E107C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sz w:val="22"/>
        </w:rPr>
      </w:pPr>
      <w:r w:rsidRPr="001A713B">
        <w:rPr>
          <w:b/>
          <w:sz w:val="22"/>
        </w:rPr>
        <w:t>Producent</w:t>
      </w:r>
      <w:r w:rsidRPr="001A713B">
        <w:rPr>
          <w:sz w:val="22"/>
        </w:rPr>
        <w:t>: Michal Hrubý – Studio DVA</w:t>
      </w:r>
    </w:p>
    <w:p w:rsidR="005E107C" w:rsidRPr="001A713B" w:rsidRDefault="005E107C" w:rsidP="005E107C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sz w:val="22"/>
        </w:rPr>
      </w:pPr>
      <w:r w:rsidRPr="001A713B">
        <w:rPr>
          <w:b/>
          <w:sz w:val="22"/>
        </w:rPr>
        <w:t>Kontakt pro novináře</w:t>
      </w:r>
      <w:r w:rsidRPr="001A713B">
        <w:rPr>
          <w:sz w:val="22"/>
        </w:rPr>
        <w:t xml:space="preserve">: </w:t>
      </w:r>
      <w:r w:rsidRPr="001A713B">
        <w:rPr>
          <w:rFonts w:cs="Arial"/>
          <w:bCs/>
          <w:color w:val="000000"/>
          <w:sz w:val="22"/>
        </w:rPr>
        <w:t>Tomáš Přenosil</w:t>
      </w:r>
      <w:r w:rsidRPr="001A713B">
        <w:rPr>
          <w:sz w:val="22"/>
        </w:rPr>
        <w:t xml:space="preserve">, tel.: </w:t>
      </w:r>
      <w:r w:rsidRPr="001A713B">
        <w:rPr>
          <w:rFonts w:cs="Arial"/>
          <w:color w:val="000000"/>
          <w:sz w:val="22"/>
        </w:rPr>
        <w:t>736 531 330</w:t>
      </w:r>
      <w:r w:rsidRPr="001A713B">
        <w:rPr>
          <w:sz w:val="22"/>
        </w:rPr>
        <w:t xml:space="preserve">, e-mail: </w:t>
      </w:r>
      <w:hyperlink r:id="rId6" w:history="1">
        <w:r w:rsidRPr="001A713B">
          <w:rPr>
            <w:rStyle w:val="Hypertextovodkaz"/>
            <w:sz w:val="22"/>
          </w:rPr>
          <w:t>tomas.prenosil@studiodva.cz</w:t>
        </w:r>
      </w:hyperlink>
    </w:p>
    <w:p w:rsidR="005E107C" w:rsidRPr="001A713B" w:rsidRDefault="005E107C" w:rsidP="005E107C">
      <w:pPr>
        <w:pStyle w:val="Zkladntextodsazen"/>
        <w:tabs>
          <w:tab w:val="left" w:pos="0"/>
        </w:tabs>
        <w:spacing w:after="0" w:line="100" w:lineRule="atLeast"/>
        <w:ind w:left="0"/>
        <w:rPr>
          <w:rFonts w:cs="Arial"/>
          <w:b/>
          <w:bCs/>
          <w:sz w:val="22"/>
        </w:rPr>
      </w:pPr>
    </w:p>
    <w:p w:rsidR="005E107C" w:rsidRDefault="005E107C" w:rsidP="005E107C">
      <w:pPr>
        <w:pStyle w:val="Zkladntextodsazen"/>
        <w:tabs>
          <w:tab w:val="left" w:pos="0"/>
        </w:tabs>
        <w:spacing w:after="0" w:line="100" w:lineRule="atLeast"/>
        <w:ind w:left="0"/>
        <w:rPr>
          <w:rFonts w:cs="Arial"/>
          <w:b/>
          <w:bCs/>
          <w:sz w:val="22"/>
        </w:rPr>
      </w:pPr>
    </w:p>
    <w:p w:rsidR="005E107C" w:rsidRDefault="005E107C" w:rsidP="005E107C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sz w:val="22"/>
        </w:rPr>
      </w:pPr>
    </w:p>
    <w:p w:rsidR="00072F5A" w:rsidRDefault="00072F5A" w:rsidP="005E107C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/>
          <w:sz w:val="22"/>
        </w:rPr>
      </w:pPr>
    </w:p>
    <w:p w:rsidR="00BD3BA5" w:rsidRDefault="00BD3BA5" w:rsidP="005E107C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/>
          <w:sz w:val="22"/>
        </w:rPr>
      </w:pPr>
    </w:p>
    <w:p w:rsidR="005E107C" w:rsidRPr="00072F5A" w:rsidRDefault="005E107C" w:rsidP="005E107C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/>
          <w:sz w:val="22"/>
        </w:rPr>
      </w:pPr>
      <w:r w:rsidRPr="00072F5A">
        <w:rPr>
          <w:rFonts w:cs="Arial"/>
          <w:b/>
          <w:sz w:val="22"/>
        </w:rPr>
        <w:lastRenderedPageBreak/>
        <w:t>Fotografie z</w:t>
      </w:r>
      <w:r w:rsidR="00332A8D" w:rsidRPr="00072F5A">
        <w:rPr>
          <w:rFonts w:cs="Arial"/>
          <w:b/>
          <w:sz w:val="22"/>
        </w:rPr>
        <w:t xml:space="preserve"> představení</w:t>
      </w:r>
      <w:r w:rsidRPr="00072F5A">
        <w:rPr>
          <w:rFonts w:cs="Arial"/>
          <w:b/>
          <w:sz w:val="22"/>
        </w:rPr>
        <w:t>:</w:t>
      </w:r>
    </w:p>
    <w:p w:rsidR="00F05ADB" w:rsidRPr="00072F5A" w:rsidRDefault="009103F4">
      <w:pPr>
        <w:rPr>
          <w:rFonts w:ascii="Arial" w:hAnsi="Arial" w:cs="Arial"/>
        </w:rPr>
      </w:pPr>
      <w:hyperlink r:id="rId7" w:history="1">
        <w:r w:rsidR="00F05ADB" w:rsidRPr="00072F5A">
          <w:rPr>
            <w:rStyle w:val="Hypertextovodkaz"/>
            <w:rFonts w:ascii="Arial" w:hAnsi="Arial" w:cs="Arial"/>
          </w:rPr>
          <w:t>http://www.studiodva.cz/photo.php?uri=vseomuzich/foto-premiera/03.jpg&amp;title=V%C5%A1e%20o%20mu%C5%BE%C3%ADch%20%E2%80%93%20fotografie%20z%20premi%C3%A9ry</w:t>
        </w:r>
      </w:hyperlink>
    </w:p>
    <w:p w:rsidR="00F05ADB" w:rsidRPr="00072F5A" w:rsidRDefault="009103F4">
      <w:pPr>
        <w:rPr>
          <w:rFonts w:ascii="Arial" w:hAnsi="Arial" w:cs="Arial"/>
        </w:rPr>
      </w:pPr>
      <w:hyperlink r:id="rId8" w:history="1">
        <w:r w:rsidR="00F05ADB" w:rsidRPr="00072F5A">
          <w:rPr>
            <w:rStyle w:val="Hypertextovodkaz"/>
            <w:rFonts w:ascii="Arial" w:hAnsi="Arial" w:cs="Arial"/>
          </w:rPr>
          <w:t>http://www.studiodva.cz/photo.php?uri=vseomuzich/foto-rataje2008/4.jpg&amp;title=V%C5%A1e%20o%20mu%C5%BE%C3%ADch%20%E2%80%93%20Pirken%C5%A1tejnsk%C3%BD%20pt%C3%A1%C4%8Dek%202008</w:t>
        </w:r>
      </w:hyperlink>
    </w:p>
    <w:p w:rsidR="00356000" w:rsidRPr="00072F5A" w:rsidRDefault="009103F4">
      <w:pPr>
        <w:rPr>
          <w:rFonts w:ascii="Arial" w:hAnsi="Arial" w:cs="Arial"/>
        </w:rPr>
      </w:pPr>
      <w:hyperlink r:id="rId9" w:history="1">
        <w:r w:rsidR="00356000" w:rsidRPr="00072F5A">
          <w:rPr>
            <w:rStyle w:val="Hypertextovodkaz"/>
            <w:rFonts w:ascii="Arial" w:hAnsi="Arial" w:cs="Arial"/>
          </w:rPr>
          <w:t>http://www.studiodva.cz/photo.php?uri=vseomuzich/foto-rataje2008/7.jpg&amp;title=V%C5%A1e%20o%20mu%C5%BE%C3%ADch%20%E2%80%93%20Pirken%C5%A1tejnsk%C3%BD%20pt%C3%A1%C4%8Dek%202008</w:t>
        </w:r>
      </w:hyperlink>
    </w:p>
    <w:p w:rsidR="00072F5A" w:rsidRPr="00072F5A" w:rsidRDefault="00072F5A" w:rsidP="00072F5A">
      <w:pPr>
        <w:jc w:val="left"/>
        <w:rPr>
          <w:rFonts w:ascii="Arial" w:hAnsi="Arial" w:cs="Arial"/>
          <w:b/>
        </w:rPr>
      </w:pPr>
      <w:r w:rsidRPr="00072F5A">
        <w:rPr>
          <w:rFonts w:ascii="Arial" w:hAnsi="Arial" w:cs="Arial"/>
          <w:b/>
          <w:sz w:val="22"/>
          <w:szCs w:val="22"/>
        </w:rPr>
        <w:t xml:space="preserve">Portrétní </w:t>
      </w:r>
      <w:r w:rsidR="00332A8D" w:rsidRPr="00072F5A">
        <w:rPr>
          <w:rFonts w:ascii="Arial" w:hAnsi="Arial" w:cs="Arial"/>
          <w:b/>
          <w:sz w:val="22"/>
          <w:szCs w:val="22"/>
        </w:rPr>
        <w:t>fotografie:</w:t>
      </w:r>
      <w:r w:rsidR="00332A8D" w:rsidRPr="00072F5A">
        <w:rPr>
          <w:rFonts w:ascii="Arial" w:hAnsi="Arial" w:cs="Arial"/>
          <w:b/>
        </w:rPr>
        <w:t xml:space="preserve"> </w:t>
      </w:r>
      <w:hyperlink r:id="rId10" w:history="1">
        <w:r w:rsidRPr="00072F5A">
          <w:rPr>
            <w:rStyle w:val="Hypertextovodkaz"/>
            <w:rFonts w:ascii="Arial" w:hAnsi="Arial" w:cs="Arial"/>
          </w:rPr>
          <w:t>https://picasaweb.google.com/112198556275463665265/VseOMuzichPortretyHercu</w:t>
        </w:r>
      </w:hyperlink>
    </w:p>
    <w:p w:rsidR="00072F5A" w:rsidRDefault="00072F5A"/>
    <w:p w:rsidR="00332A8D" w:rsidRDefault="00332A8D"/>
    <w:p w:rsidR="00BD3BA5" w:rsidRDefault="00BD3BA5"/>
    <w:p w:rsidR="00BD3BA5" w:rsidRDefault="00BD3BA5"/>
    <w:p w:rsidR="00BD3BA5" w:rsidRDefault="00BD3BA5"/>
    <w:p w:rsidR="00BD3BA5" w:rsidRDefault="00BD3BA5"/>
    <w:p w:rsidR="00BD3BA5" w:rsidRDefault="00BD3BA5"/>
    <w:p w:rsidR="00BD3BA5" w:rsidRDefault="00BD3BA5"/>
    <w:p w:rsidR="00BD3BA5" w:rsidRDefault="00BD3BA5"/>
    <w:p w:rsidR="00BD3BA5" w:rsidRDefault="00BD3BA5"/>
    <w:p w:rsidR="00BD3BA5" w:rsidRDefault="00BD3BA5"/>
    <w:p w:rsidR="00BD3BA5" w:rsidRDefault="00BD3BA5"/>
    <w:p w:rsidR="00705BD2" w:rsidRDefault="00705BD2"/>
    <w:p w:rsidR="005E107C" w:rsidRPr="001A713B" w:rsidRDefault="005E107C" w:rsidP="005E107C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sz w:val="22"/>
        </w:rPr>
      </w:pPr>
    </w:p>
    <w:p w:rsidR="005E107C" w:rsidRPr="001A713B" w:rsidRDefault="005E107C" w:rsidP="005E107C">
      <w:pPr>
        <w:pStyle w:val="Zkladntextodsazen"/>
        <w:pBdr>
          <w:bottom w:val="single" w:sz="4" w:space="1" w:color="000000"/>
        </w:pBdr>
        <w:spacing w:after="0" w:line="100" w:lineRule="atLeast"/>
        <w:ind w:left="0"/>
        <w:rPr>
          <w:b/>
          <w:bCs/>
          <w:color w:val="FF0000"/>
          <w:sz w:val="22"/>
        </w:rPr>
      </w:pPr>
      <w:r w:rsidRPr="001A713B">
        <w:rPr>
          <w:b/>
          <w:bCs/>
          <w:color w:val="FF0000"/>
          <w:sz w:val="22"/>
        </w:rPr>
        <w:t>Partneři Studia DVA</w:t>
      </w:r>
    </w:p>
    <w:p w:rsidR="005E107C" w:rsidRPr="001A713B" w:rsidRDefault="005E107C" w:rsidP="005E107C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/>
          <w:color w:val="000000"/>
          <w:sz w:val="22"/>
        </w:rPr>
      </w:pPr>
      <w:r w:rsidRPr="001A713B">
        <w:rPr>
          <w:rFonts w:cs="Arial"/>
          <w:b/>
          <w:color w:val="000000"/>
          <w:sz w:val="22"/>
        </w:rPr>
        <w:t>Exkluzivní televizní partner</w:t>
      </w:r>
    </w:p>
    <w:p w:rsidR="005E107C" w:rsidRPr="001A713B" w:rsidRDefault="005E107C" w:rsidP="005E107C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color w:val="000000"/>
          <w:sz w:val="22"/>
        </w:rPr>
      </w:pPr>
      <w:r w:rsidRPr="001A713B">
        <w:rPr>
          <w:rFonts w:cs="Arial"/>
          <w:color w:val="000000"/>
          <w:sz w:val="22"/>
        </w:rPr>
        <w:t>Televize NOVA</w:t>
      </w:r>
    </w:p>
    <w:p w:rsidR="005E107C" w:rsidRPr="001A713B" w:rsidRDefault="005E107C" w:rsidP="005E107C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/>
          <w:color w:val="000000"/>
          <w:sz w:val="22"/>
        </w:rPr>
      </w:pPr>
      <w:r w:rsidRPr="001A713B">
        <w:rPr>
          <w:rFonts w:cs="Arial"/>
          <w:b/>
          <w:color w:val="000000"/>
          <w:sz w:val="22"/>
        </w:rPr>
        <w:t>Hlavní mediální partneři</w:t>
      </w:r>
    </w:p>
    <w:p w:rsidR="005E107C" w:rsidRPr="001A713B" w:rsidRDefault="005E107C" w:rsidP="005E107C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color w:val="000000"/>
          <w:sz w:val="22"/>
        </w:rPr>
      </w:pPr>
      <w:r w:rsidRPr="001A713B">
        <w:rPr>
          <w:rFonts w:cs="Arial"/>
          <w:color w:val="000000"/>
          <w:sz w:val="22"/>
        </w:rPr>
        <w:t>Metro, Český rozhlas 1 Radiožurnál</w:t>
      </w:r>
    </w:p>
    <w:p w:rsidR="005E107C" w:rsidRPr="001A713B" w:rsidRDefault="005E107C" w:rsidP="005E107C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/>
          <w:color w:val="000000"/>
          <w:sz w:val="22"/>
        </w:rPr>
      </w:pPr>
      <w:r w:rsidRPr="001A713B">
        <w:rPr>
          <w:rFonts w:cs="Arial"/>
          <w:b/>
          <w:color w:val="000000"/>
          <w:sz w:val="22"/>
        </w:rPr>
        <w:t>Partneři</w:t>
      </w:r>
    </w:p>
    <w:p w:rsidR="005E107C" w:rsidRPr="00072F5A" w:rsidRDefault="005E107C" w:rsidP="00072F5A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color w:val="000000"/>
          <w:sz w:val="22"/>
        </w:rPr>
      </w:pPr>
      <w:r w:rsidRPr="001A713B">
        <w:rPr>
          <w:rStyle w:val="Hypertextovodkaz"/>
          <w:rFonts w:cs="Arial"/>
          <w:color w:val="000000"/>
          <w:sz w:val="22"/>
        </w:rPr>
        <w:t>Marianne, Houser, Radio City, Railreklam, Žena.cz, Scena.cz, Studio GAT</w:t>
      </w:r>
    </w:p>
    <w:sectPr w:rsidR="005E107C" w:rsidRPr="00072F5A" w:rsidSect="00DE4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nkGothITC Bk BTCE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69AA"/>
    <w:rsid w:val="00064628"/>
    <w:rsid w:val="00072F5A"/>
    <w:rsid w:val="001E69AA"/>
    <w:rsid w:val="00216226"/>
    <w:rsid w:val="00292501"/>
    <w:rsid w:val="00332A8D"/>
    <w:rsid w:val="00356000"/>
    <w:rsid w:val="0047641F"/>
    <w:rsid w:val="004B2F26"/>
    <w:rsid w:val="005E107C"/>
    <w:rsid w:val="006519C3"/>
    <w:rsid w:val="006B3995"/>
    <w:rsid w:val="006D073E"/>
    <w:rsid w:val="007028A5"/>
    <w:rsid w:val="00705BD2"/>
    <w:rsid w:val="007539DE"/>
    <w:rsid w:val="007C141C"/>
    <w:rsid w:val="009103F4"/>
    <w:rsid w:val="00B26B09"/>
    <w:rsid w:val="00BD3BA5"/>
    <w:rsid w:val="00C30AE7"/>
    <w:rsid w:val="00DE45B6"/>
    <w:rsid w:val="00EB15EA"/>
    <w:rsid w:val="00F05ADB"/>
    <w:rsid w:val="00F6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9AA"/>
    <w:pPr>
      <w:suppressAutoHyphens/>
      <w:spacing w:after="240" w:line="312" w:lineRule="auto"/>
      <w:jc w:val="both"/>
    </w:pPr>
    <w:rPr>
      <w:rFonts w:ascii="FrnkGothITC Bk BTCE" w:eastAsia="Times New Roman" w:hAnsi="FrnkGothITC Bk BTCE" w:cs="Times New Roman"/>
      <w:sz w:val="20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5E1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10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E1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E10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E69AA"/>
    <w:pPr>
      <w:ind w:left="1985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1E69AA"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longtext">
    <w:name w:val="long_text"/>
    <w:basedOn w:val="Standardnpsmoodstavce"/>
    <w:rsid w:val="001E69AA"/>
  </w:style>
  <w:style w:type="character" w:styleId="Siln">
    <w:name w:val="Strong"/>
    <w:basedOn w:val="Standardnpsmoodstavce"/>
    <w:qFormat/>
    <w:rsid w:val="00292501"/>
    <w:rPr>
      <w:b/>
      <w:bCs/>
    </w:rPr>
  </w:style>
  <w:style w:type="paragraph" w:styleId="Bezmezer">
    <w:name w:val="No Spacing"/>
    <w:uiPriority w:val="1"/>
    <w:qFormat/>
    <w:rsid w:val="005E10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5E1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5E1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5E107C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5E10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ar-SA"/>
    </w:rPr>
  </w:style>
  <w:style w:type="character" w:styleId="Hypertextovodkaz">
    <w:name w:val="Hyperlink"/>
    <w:semiHidden/>
    <w:rsid w:val="005E10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dva.cz/photo.php?uri=vseomuzich/foto-rataje2008/4.jpg&amp;title=V%C5%A1e%20o%20mu%C5%BE%C3%ADch%20%E2%80%93%20Pirken%C5%A1tejnsk%C3%BD%20pt%C3%A1%C4%8Dek%202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iodva.cz/photo.php?uri=vseomuzich/foto-premiera/03.jpg&amp;title=V%C5%A1e%20o%20mu%C5%BE%C3%ADch%20%E2%80%93%20fotografie%20z%20premi%C3%A9r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prenosil@studiodv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udiodva.cz/" TargetMode="External"/><Relationship Id="rId10" Type="http://schemas.openxmlformats.org/officeDocument/2006/relationships/hyperlink" Target="https://picasaweb.google.com/112198556275463665265/VseOMuzichPortretyHerc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tudiodva.cz/photo.php?uri=vseomuzich/foto-rataje2008/7.jpg&amp;title=V%C5%A1e%20o%20mu%C5%BE%C3%ADch%20%E2%80%93%20Pirken%C5%A1tejnsk%C3%BD%20pt%C3%A1%C4%8Dek%20200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524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13</cp:revision>
  <dcterms:created xsi:type="dcterms:W3CDTF">2011-09-22T09:50:00Z</dcterms:created>
  <dcterms:modified xsi:type="dcterms:W3CDTF">2011-09-26T09:18:00Z</dcterms:modified>
</cp:coreProperties>
</file>